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706" w:rsidRDefault="00E93706" w:rsidP="00E93706">
      <w:pPr>
        <w:shd w:val="clear" w:color="auto" w:fill="FFFFFF"/>
        <w:spacing w:before="150" w:after="150" w:line="240" w:lineRule="auto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0"/>
          <w:szCs w:val="30"/>
        </w:rPr>
      </w:pPr>
      <w:r w:rsidRPr="00E93706">
        <w:rPr>
          <w:rFonts w:ascii="inherit" w:eastAsia="Times New Roman" w:hAnsi="inherit" w:cs="Arial"/>
          <w:b/>
          <w:bCs/>
          <w:color w:val="333333"/>
          <w:kern w:val="36"/>
          <w:sz w:val="30"/>
          <w:szCs w:val="30"/>
        </w:rPr>
        <w:t>HĐND các xã</w:t>
      </w:r>
      <w:r>
        <w:rPr>
          <w:rFonts w:ascii="inherit" w:eastAsia="Times New Roman" w:hAnsi="inherit" w:cs="Arial"/>
          <w:b/>
          <w:bCs/>
          <w:color w:val="333333"/>
          <w:kern w:val="36"/>
          <w:sz w:val="30"/>
          <w:szCs w:val="30"/>
        </w:rPr>
        <w:t xml:space="preserve"> Yên Thượng </w:t>
      </w:r>
      <w:r w:rsidRPr="00E93706">
        <w:rPr>
          <w:rFonts w:ascii="inherit" w:eastAsia="Times New Roman" w:hAnsi="inherit" w:cs="Arial"/>
          <w:b/>
          <w:bCs/>
          <w:color w:val="333333"/>
          <w:kern w:val="36"/>
          <w:sz w:val="30"/>
          <w:szCs w:val="30"/>
        </w:rPr>
        <w:t>tổ chức Kỳ họp thường lệ giữa năm 2024</w:t>
      </w:r>
    </w:p>
    <w:p w:rsidR="00E93706" w:rsidRDefault="00E93706" w:rsidP="00E93706">
      <w:pPr>
        <w:shd w:val="clear" w:color="auto" w:fill="FFFFFF"/>
        <w:spacing w:before="150" w:after="150" w:line="240" w:lineRule="auto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0"/>
          <w:szCs w:val="30"/>
        </w:rPr>
      </w:pPr>
    </w:p>
    <w:p w:rsidR="00E93706" w:rsidRPr="00E93706" w:rsidRDefault="00E93706" w:rsidP="00AC5350">
      <w:pPr>
        <w:shd w:val="clear" w:color="auto" w:fill="FFFFFF"/>
        <w:spacing w:before="150" w:after="150" w:line="240" w:lineRule="auto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0"/>
          <w:szCs w:val="30"/>
        </w:rPr>
      </w:pPr>
      <w:r w:rsidRPr="00AC5350">
        <w:rPr>
          <w:rFonts w:ascii="inherit" w:eastAsia="Times New Roman" w:hAnsi="inherit" w:cs="Arial"/>
          <w:b/>
          <w:bCs/>
          <w:i/>
          <w:color w:val="333333"/>
          <w:kern w:val="36"/>
          <w:sz w:val="30"/>
          <w:szCs w:val="30"/>
        </w:rPr>
        <w:t xml:space="preserve"> </w:t>
      </w:r>
      <w:r w:rsidR="00AC5350">
        <w:rPr>
          <w:rFonts w:ascii="inherit" w:eastAsia="Times New Roman" w:hAnsi="inherit" w:cs="Arial"/>
          <w:b/>
          <w:bCs/>
          <w:i/>
          <w:color w:val="333333"/>
          <w:kern w:val="36"/>
          <w:sz w:val="30"/>
          <w:szCs w:val="30"/>
        </w:rPr>
        <w:t xml:space="preserve">   Sáng ngày 18</w:t>
      </w:r>
      <w:r w:rsidRPr="00AC5350">
        <w:rPr>
          <w:rFonts w:ascii="inherit" w:eastAsia="Times New Roman" w:hAnsi="inherit" w:cs="Arial"/>
          <w:b/>
          <w:bCs/>
          <w:i/>
          <w:color w:val="333333"/>
          <w:kern w:val="36"/>
          <w:sz w:val="30"/>
          <w:szCs w:val="30"/>
        </w:rPr>
        <w:t xml:space="preserve"> tháng 6 năm 2024 Xã Yên thượng tổ chức kỳ họp thường lệ giữa năm năm 2024 </w:t>
      </w:r>
      <w:r w:rsidR="00AC5350" w:rsidRPr="00E93706">
        <w:rPr>
          <w:rFonts w:eastAsia="Times New Roman" w:cs="Times New Roman"/>
          <w:b/>
          <w:bCs/>
          <w:i/>
          <w:iCs/>
          <w:color w:val="000000"/>
          <w:szCs w:val="28"/>
          <w:shd w:val="clear" w:color="auto" w:fill="FFFFFF"/>
        </w:rPr>
        <w:t>nhằm đánh giá kết quả thực hiện nhiệm vụ 6 tháng đầu năm, đề ra phương hướng nhiệm vụ 6 tháng cuối năm 2024</w:t>
      </w:r>
      <w:r w:rsidRPr="00E93706">
        <w:rPr>
          <w:rFonts w:eastAsia="Times New Roman" w:cs="Times New Roman"/>
          <w:b/>
          <w:bCs/>
          <w:i/>
          <w:iCs/>
          <w:color w:val="000000"/>
          <w:szCs w:val="28"/>
          <w:shd w:val="clear" w:color="auto" w:fill="FFFFFF"/>
        </w:rPr>
        <w:t>.</w:t>
      </w:r>
    </w:p>
    <w:p w:rsidR="00E93706" w:rsidRPr="00E93706" w:rsidRDefault="00E93706" w:rsidP="00E93706">
      <w:pPr>
        <w:shd w:val="clear" w:color="auto" w:fill="FFFFFF"/>
        <w:spacing w:after="15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E93706">
        <w:rPr>
          <w:rFonts w:eastAsia="Times New Roman" w:cs="Times New Roman"/>
          <w:color w:val="000000"/>
          <w:szCs w:val="28"/>
          <w:shd w:val="clear" w:color="auto" w:fill="FFFFFF"/>
        </w:rPr>
        <w:t>Thành phần tham dự gồm:  lãnh đạo Đảng ủy</w:t>
      </w:r>
      <w:r w:rsidR="00AC5350">
        <w:rPr>
          <w:rFonts w:eastAsia="Times New Roman" w:cs="Times New Roman"/>
          <w:color w:val="000000"/>
          <w:szCs w:val="28"/>
          <w:shd w:val="clear" w:color="auto" w:fill="FFFFFF"/>
        </w:rPr>
        <w:t>, UBND, Ủy ban MTTQ xã</w:t>
      </w:r>
      <w:r w:rsidRPr="00E93706">
        <w:rPr>
          <w:rFonts w:eastAsia="Times New Roman" w:cs="Times New Roman"/>
          <w:color w:val="000000"/>
          <w:szCs w:val="28"/>
          <w:shd w:val="clear" w:color="auto" w:fill="FFFFFF"/>
        </w:rPr>
        <w:t>, cán bộ, công chức; các đồng chí Bí thư chi bộ, trưởng thôn, Trưởng ban công tác mặt trận các thôn; Hiệu trưởng  trường học, Trạm Y tế</w:t>
      </w:r>
      <w:r w:rsidR="00AC5350">
        <w:rPr>
          <w:rFonts w:eastAsia="Times New Roman" w:cs="Times New Roman"/>
          <w:color w:val="000000"/>
          <w:szCs w:val="28"/>
          <w:shd w:val="clear" w:color="auto" w:fill="FFFFFF"/>
        </w:rPr>
        <w:t xml:space="preserve"> cùng đại biểu HĐND xã, </w:t>
      </w:r>
      <w:r w:rsidRPr="00E93706">
        <w:rPr>
          <w:rFonts w:eastAsia="Times New Roman" w:cs="Times New Roman"/>
          <w:color w:val="000000"/>
          <w:szCs w:val="28"/>
          <w:shd w:val="clear" w:color="auto" w:fill="FFFFFF"/>
        </w:rPr>
        <w:t xml:space="preserve"> nhiệm kỳ 2021 – 2026.</w:t>
      </w:r>
    </w:p>
    <w:p w:rsidR="00E93706" w:rsidRDefault="00E93706" w:rsidP="00E937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noProof/>
          <w:color w:val="333333"/>
          <w:sz w:val="21"/>
          <w:szCs w:val="21"/>
        </w:rPr>
      </w:pPr>
    </w:p>
    <w:p w:rsidR="00AC5350" w:rsidRDefault="00AC5350" w:rsidP="00E937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noProof/>
          <w:color w:val="333333"/>
          <w:sz w:val="21"/>
          <w:szCs w:val="21"/>
        </w:rPr>
      </w:pPr>
    </w:p>
    <w:p w:rsidR="00AC5350" w:rsidRPr="00E93706" w:rsidRDefault="00AC5350" w:rsidP="00E937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:rsidR="00E93706" w:rsidRPr="00E93706" w:rsidRDefault="00AC5350" w:rsidP="00E93706">
      <w:pPr>
        <w:shd w:val="clear" w:color="auto" w:fill="FFFFFF"/>
        <w:spacing w:after="195" w:line="240" w:lineRule="auto"/>
        <w:ind w:firstLine="720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eastAsia="Times New Roman" w:cs="Times New Roman"/>
          <w:i/>
          <w:iCs/>
          <w:color w:val="333333"/>
          <w:szCs w:val="28"/>
        </w:rPr>
        <w:t> Kỳ họp thứ 11</w:t>
      </w:r>
      <w:r w:rsidR="00E93706" w:rsidRPr="00E93706">
        <w:rPr>
          <w:rFonts w:eastAsia="Times New Roman" w:cs="Times New Roman"/>
          <w:i/>
          <w:iCs/>
          <w:color w:val="333333"/>
          <w:szCs w:val="28"/>
        </w:rPr>
        <w:t xml:space="preserve"> - HĐND </w:t>
      </w:r>
      <w:r>
        <w:rPr>
          <w:rFonts w:eastAsia="Times New Roman" w:cs="Times New Roman"/>
          <w:i/>
          <w:iCs/>
          <w:color w:val="333333"/>
          <w:szCs w:val="28"/>
        </w:rPr>
        <w:t>xã Yên Thượng</w:t>
      </w:r>
      <w:r w:rsidR="00E93706" w:rsidRPr="00E93706">
        <w:rPr>
          <w:rFonts w:eastAsia="Times New Roman" w:cs="Times New Roman"/>
          <w:i/>
          <w:iCs/>
          <w:color w:val="333333"/>
          <w:szCs w:val="28"/>
        </w:rPr>
        <w:t xml:space="preserve"> khoá </w:t>
      </w:r>
      <w:r>
        <w:rPr>
          <w:rFonts w:eastAsia="Times New Roman" w:cs="Times New Roman"/>
          <w:i/>
          <w:iCs/>
          <w:color w:val="333333"/>
          <w:szCs w:val="28"/>
        </w:rPr>
        <w:t>XX</w:t>
      </w:r>
      <w:r w:rsidR="00E93706" w:rsidRPr="00E93706">
        <w:rPr>
          <w:rFonts w:eastAsia="Times New Roman" w:cs="Times New Roman"/>
          <w:i/>
          <w:iCs/>
          <w:color w:val="333333"/>
          <w:szCs w:val="28"/>
        </w:rPr>
        <w:t>, nh</w:t>
      </w:r>
      <w:r>
        <w:rPr>
          <w:rFonts w:eastAsia="Times New Roman" w:cs="Times New Roman"/>
          <w:i/>
          <w:iCs/>
          <w:color w:val="333333"/>
          <w:szCs w:val="28"/>
        </w:rPr>
        <w:t>iệm kỳ 2021-2026 tổ chức ngày 18</w:t>
      </w:r>
      <w:r w:rsidR="00E93706" w:rsidRPr="00E93706">
        <w:rPr>
          <w:rFonts w:eastAsia="Times New Roman" w:cs="Times New Roman"/>
          <w:i/>
          <w:iCs/>
          <w:color w:val="333333"/>
          <w:szCs w:val="28"/>
        </w:rPr>
        <w:t>/6/2024.</w:t>
      </w:r>
    </w:p>
    <w:p w:rsidR="00E93706" w:rsidRPr="00E93706" w:rsidRDefault="00E93706" w:rsidP="00E93706">
      <w:pPr>
        <w:shd w:val="clear" w:color="auto" w:fill="FFFFFF"/>
        <w:spacing w:after="15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E93706">
        <w:rPr>
          <w:rFonts w:eastAsia="Times New Roman" w:cs="Times New Roman"/>
          <w:color w:val="333333"/>
          <w:szCs w:val="28"/>
        </w:rPr>
        <w:t>Tại Kỳ họp, các đại biểu đã được</w:t>
      </w:r>
      <w:r w:rsidR="00580D27">
        <w:rPr>
          <w:rFonts w:eastAsia="Times New Roman" w:cs="Times New Roman"/>
          <w:color w:val="333333"/>
          <w:szCs w:val="28"/>
        </w:rPr>
        <w:t xml:space="preserve"> nghe </w:t>
      </w:r>
      <w:r w:rsidRPr="00E93706">
        <w:rPr>
          <w:rFonts w:eastAsia="Times New Roman" w:cs="Times New Roman"/>
          <w:color w:val="333333"/>
          <w:szCs w:val="28"/>
        </w:rPr>
        <w:t xml:space="preserve"> các báo cáo như: kết quả thực hiện nhiệm vụ phát triển kinh tế - xã hội, quốc phòng - an ninh 6 tháng đầu năm, nhiệm vụ và giải pháp thực hiện những tháng cuối năm 2024. Báo cáo </w:t>
      </w:r>
      <w:r w:rsidRPr="00E93706">
        <w:rPr>
          <w:rFonts w:eastAsia="Times New Roman" w:cs="Times New Roman"/>
          <w:color w:val="333333"/>
          <w:spacing w:val="-6"/>
          <w:szCs w:val="28"/>
        </w:rPr>
        <w:t>về </w:t>
      </w:r>
      <w:r w:rsidRPr="00E93706">
        <w:rPr>
          <w:rFonts w:eastAsia="Times New Roman" w:cs="Times New Roman"/>
          <w:color w:val="333333"/>
          <w:szCs w:val="28"/>
          <w:lang w:val="nl-NL"/>
        </w:rPr>
        <w:t>tình hình thực hiện thu, chi ngân sách địa phương 6 tháng đầu năm, nhiệm vụ, giải pháp 6 tháng cuối năm 2024. Báo cáo tổng quyết toán thu, chi ngân sách năm 2023</w:t>
      </w:r>
      <w:r w:rsidRPr="00E93706">
        <w:rPr>
          <w:rFonts w:eastAsia="Times New Roman" w:cs="Times New Roman"/>
          <w:color w:val="333333"/>
          <w:szCs w:val="28"/>
        </w:rPr>
        <w:t>. Tờ trình về việc phê chuẩn quyết toán thu, chi ngân sách năm 2023,….</w:t>
      </w:r>
    </w:p>
    <w:p w:rsidR="00580D27" w:rsidRDefault="00E93706" w:rsidP="00580D27">
      <w:pPr>
        <w:spacing w:before="240"/>
        <w:ind w:firstLine="720"/>
        <w:jc w:val="both"/>
        <w:rPr>
          <w:rFonts w:eastAsia="Times New Roman" w:cs="Times New Roman"/>
          <w:color w:val="333333"/>
          <w:szCs w:val="28"/>
        </w:rPr>
      </w:pPr>
      <w:r w:rsidRPr="00E93706">
        <w:rPr>
          <w:rFonts w:eastAsia="Times New Roman" w:cs="Times New Roman"/>
          <w:color w:val="333333"/>
          <w:szCs w:val="28"/>
        </w:rPr>
        <w:t xml:space="preserve">Các báo cáo của HĐND xã về hoạt động của HĐND </w:t>
      </w:r>
      <w:r w:rsidR="00580D27">
        <w:rPr>
          <w:rFonts w:eastAsia="Times New Roman" w:cs="Times New Roman"/>
          <w:color w:val="333333"/>
          <w:szCs w:val="28"/>
        </w:rPr>
        <w:t>xã</w:t>
      </w:r>
      <w:r w:rsidRPr="00E93706">
        <w:rPr>
          <w:rFonts w:eastAsia="Times New Roman" w:cs="Times New Roman"/>
          <w:color w:val="333333"/>
          <w:szCs w:val="28"/>
        </w:rPr>
        <w:t xml:space="preserve"> 6 tháng đầu năm, nhiệm vụ những tháng cuối năm 2024. Báo cáo tóm tắt tổng hợp ý kiến cử tri trước kỳ họp. Báo cáo trả lời ý kiến cử tri trước kỳ họp, thông báo công tác tham gia xây dựng chính</w:t>
      </w:r>
      <w:r w:rsidR="00580D27">
        <w:rPr>
          <w:rFonts w:eastAsia="Times New Roman" w:cs="Times New Roman"/>
          <w:color w:val="333333"/>
          <w:szCs w:val="28"/>
        </w:rPr>
        <w:t xml:space="preserve"> </w:t>
      </w:r>
      <w:r w:rsidR="00580D27" w:rsidRPr="00E93706">
        <w:rPr>
          <w:rFonts w:eastAsia="Times New Roman" w:cs="Times New Roman"/>
          <w:color w:val="333333"/>
          <w:szCs w:val="28"/>
        </w:rPr>
        <w:t>quyền của MTTQ,….</w:t>
      </w:r>
    </w:p>
    <w:p w:rsidR="00580D27" w:rsidRDefault="00580D27" w:rsidP="00580D27">
      <w:pPr>
        <w:spacing w:before="240"/>
        <w:ind w:firstLine="720"/>
        <w:jc w:val="both"/>
        <w:rPr>
          <w:color w:val="000000" w:themeColor="text1"/>
          <w:szCs w:val="28"/>
        </w:rPr>
      </w:pPr>
      <w:r>
        <w:rPr>
          <w:szCs w:val="28"/>
        </w:rPr>
        <w:t xml:space="preserve">Kỳ họp tập trung thảo luận chung tại hội trường ( </w:t>
      </w:r>
      <w:r>
        <w:rPr>
          <w:i/>
          <w:szCs w:val="28"/>
        </w:rPr>
        <w:t>có 09 ý kiến tham gia chủ yếu là kiến nghị sớm triển khai sửa chữa đường liên xã; sớm giải ngân dự án Lâm nghiệp bền vững năm 2023; sớm triển khai, bổ sung hồ sơ chương trình phát triển lâm nghiệp bền vững; quản lý tốt taì nguyên rừng; tập trung có trong điểm xây dựng thôn NTM theo lộ trình kế hoạch; sớm giải quyết các kiến nghị của cử tri về phòng chống lụt bão...; những khó khăn xây dựng xã NTM nâng cao năm 2024…)</w:t>
      </w:r>
      <w:r>
        <w:rPr>
          <w:szCs w:val="28"/>
        </w:rPr>
        <w:t>;</w:t>
      </w:r>
      <w:r>
        <w:rPr>
          <w:i/>
          <w:szCs w:val="28"/>
        </w:rPr>
        <w:t xml:space="preserve"> </w:t>
      </w:r>
      <w:r>
        <w:rPr>
          <w:szCs w:val="28"/>
        </w:rPr>
        <w:t xml:space="preserve">kết thúc phần thảo luận; </w:t>
      </w:r>
      <w:r>
        <w:rPr>
          <w:color w:val="000000" w:themeColor="text1"/>
          <w:szCs w:val="28"/>
        </w:rPr>
        <w:t>lãnh đạo UBND xã, các Công chức liên quan giải trình, trả lời các ý kiến, các vấn đề cử tri quan tâm.</w:t>
      </w:r>
    </w:p>
    <w:p w:rsidR="00580D27" w:rsidRPr="00E93706" w:rsidRDefault="00580D27" w:rsidP="00E93706">
      <w:pPr>
        <w:shd w:val="clear" w:color="auto" w:fill="FFFFFF"/>
        <w:spacing w:after="15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bookmarkStart w:id="0" w:name="_GoBack"/>
    </w:p>
    <w:bookmarkEnd w:id="0"/>
    <w:p w:rsidR="00E93706" w:rsidRPr="00E93706" w:rsidRDefault="00E93706" w:rsidP="00E93706">
      <w:pPr>
        <w:shd w:val="clear" w:color="auto" w:fill="FFFFFF"/>
        <w:spacing w:after="150" w:line="240" w:lineRule="auto"/>
        <w:ind w:firstLine="720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E93706">
        <w:rPr>
          <w:rFonts w:eastAsia="Times New Roman" w:cs="Times New Roman"/>
          <w:color w:val="333333"/>
          <w:szCs w:val="28"/>
        </w:rPr>
        <w:t>Kỳ họp thực hiện biểu quyết và thông qua các Nghị quyết trình tại Kỳ họp.</w:t>
      </w:r>
    </w:p>
    <w:p w:rsidR="00E93706" w:rsidRPr="00827A5B" w:rsidRDefault="00E93706" w:rsidP="00E93706">
      <w:pPr>
        <w:shd w:val="clear" w:color="auto" w:fill="FFFFFF"/>
        <w:spacing w:after="150" w:line="240" w:lineRule="auto"/>
        <w:ind w:firstLine="720"/>
        <w:jc w:val="right"/>
        <w:rPr>
          <w:rFonts w:ascii="Arial" w:eastAsia="Times New Roman" w:hAnsi="Arial" w:cs="Arial"/>
          <w:b/>
          <w:color w:val="333333"/>
          <w:sz w:val="21"/>
          <w:szCs w:val="21"/>
        </w:rPr>
      </w:pPr>
      <w:r w:rsidRPr="00827A5B">
        <w:rPr>
          <w:rFonts w:eastAsia="Times New Roman" w:cs="Times New Roman"/>
          <w:b/>
          <w:color w:val="333333"/>
          <w:szCs w:val="28"/>
        </w:rPr>
        <w:t xml:space="preserve">Tác giả: </w:t>
      </w:r>
      <w:r w:rsidR="00580D27" w:rsidRPr="00827A5B">
        <w:rPr>
          <w:rFonts w:eastAsia="Times New Roman" w:cs="Times New Roman"/>
          <w:b/>
          <w:color w:val="333333"/>
          <w:szCs w:val="28"/>
        </w:rPr>
        <w:t>Ma Thị Thu Thuỷ</w:t>
      </w:r>
    </w:p>
    <w:p w:rsidR="00E93706" w:rsidRPr="00E93706" w:rsidRDefault="00E93706" w:rsidP="00E9370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E93706">
        <w:rPr>
          <w:rFonts w:ascii="Arial" w:eastAsia="Times New Roman" w:hAnsi="Arial" w:cs="Arial"/>
          <w:color w:val="333333"/>
          <w:sz w:val="21"/>
          <w:szCs w:val="21"/>
        </w:rPr>
        <w:lastRenderedPageBreak/>
        <w:t> </w:t>
      </w:r>
    </w:p>
    <w:p w:rsidR="00CF667F" w:rsidRDefault="00CF667F"/>
    <w:sectPr w:rsidR="00CF667F" w:rsidSect="00827A5B">
      <w:pgSz w:w="12240" w:h="15840"/>
      <w:pgMar w:top="1440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706"/>
    <w:rsid w:val="00580D27"/>
    <w:rsid w:val="00827A5B"/>
    <w:rsid w:val="00AC5350"/>
    <w:rsid w:val="00CF667F"/>
    <w:rsid w:val="00E9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Bngchthch">
    <w:name w:val="Balloon Text"/>
    <w:basedOn w:val="Binhthng"/>
    <w:link w:val="BngchthchChar"/>
    <w:uiPriority w:val="99"/>
    <w:semiHidden/>
    <w:unhideWhenUsed/>
    <w:rsid w:val="00E9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E93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Bngchthch">
    <w:name w:val="Balloon Text"/>
    <w:basedOn w:val="Binhthng"/>
    <w:link w:val="BngchthchChar"/>
    <w:uiPriority w:val="99"/>
    <w:semiHidden/>
    <w:unhideWhenUsed/>
    <w:rsid w:val="00E9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E93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6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2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3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2024-06-21T08:20:00Z</dcterms:created>
  <dcterms:modified xsi:type="dcterms:W3CDTF">2024-07-12T08:11:00Z</dcterms:modified>
</cp:coreProperties>
</file>